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1A1" w:rsidRPr="00F661A1" w:rsidRDefault="00F661A1" w:rsidP="00F66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ПАМЯТКА ПОКУПАТЕЛЯ!</w:t>
      </w:r>
    </w:p>
    <w:p w:rsidR="00A01225" w:rsidRPr="009C3942" w:rsidRDefault="009D29A3" w:rsidP="00306F5B">
      <w:pPr>
        <w:pStyle w:val="a3"/>
        <w:ind w:left="426" w:firstLine="425"/>
        <w:jc w:val="both"/>
        <w:rPr>
          <w:rFonts w:ascii="Arial" w:hAnsi="Arial" w:cs="Arial"/>
          <w:bCs/>
          <w:sz w:val="18"/>
          <w:szCs w:val="18"/>
        </w:rPr>
      </w:pPr>
      <w:r w:rsidRPr="009D29A3">
        <w:rPr>
          <w:rFonts w:ascii="Arial" w:hAnsi="Arial" w:cs="Arial"/>
          <w:bCs/>
          <w:sz w:val="18"/>
          <w:szCs w:val="18"/>
        </w:rPr>
        <w:t xml:space="preserve">При осуществлении возврата внимательно ознакомьтесь, пожалуйста, с правилами  возврата </w:t>
      </w:r>
      <w:r w:rsidR="00306F5B">
        <w:rPr>
          <w:rFonts w:ascii="Arial" w:hAnsi="Arial" w:cs="Arial"/>
          <w:bCs/>
          <w:sz w:val="18"/>
          <w:szCs w:val="18"/>
        </w:rPr>
        <w:t xml:space="preserve"> и обмена </w:t>
      </w:r>
      <w:r w:rsidRPr="009D29A3">
        <w:rPr>
          <w:rFonts w:ascii="Arial" w:hAnsi="Arial" w:cs="Arial"/>
          <w:bCs/>
          <w:sz w:val="18"/>
          <w:szCs w:val="18"/>
        </w:rPr>
        <w:t xml:space="preserve">товара в </w:t>
      </w:r>
      <w:proofErr w:type="gramStart"/>
      <w:r w:rsidRPr="009D29A3">
        <w:rPr>
          <w:rFonts w:ascii="Arial" w:hAnsi="Arial" w:cs="Arial"/>
          <w:bCs/>
          <w:sz w:val="18"/>
          <w:szCs w:val="18"/>
        </w:rPr>
        <w:t>интернет-магазин</w:t>
      </w:r>
      <w:r w:rsidR="00306F5B">
        <w:rPr>
          <w:rFonts w:ascii="Arial" w:hAnsi="Arial" w:cs="Arial"/>
          <w:bCs/>
          <w:sz w:val="18"/>
          <w:szCs w:val="18"/>
        </w:rPr>
        <w:t>е</w:t>
      </w:r>
      <w:proofErr w:type="gramEnd"/>
      <w:r w:rsidRPr="009D29A3">
        <w:rPr>
          <w:rFonts w:ascii="Arial" w:hAnsi="Arial" w:cs="Arial"/>
          <w:bCs/>
          <w:sz w:val="18"/>
          <w:szCs w:val="18"/>
        </w:rPr>
        <w:t xml:space="preserve"> «</w:t>
      </w:r>
      <w:r w:rsidR="00A76231" w:rsidRPr="00A76231">
        <w:rPr>
          <w:rFonts w:ascii="Arial" w:hAnsi="Arial" w:cs="Arial"/>
          <w:bCs/>
          <w:sz w:val="18"/>
          <w:szCs w:val="18"/>
        </w:rPr>
        <w:t>www.avtsport.ru</w:t>
      </w:r>
      <w:r w:rsidRPr="009D29A3">
        <w:rPr>
          <w:rFonts w:ascii="Arial" w:hAnsi="Arial" w:cs="Arial"/>
          <w:bCs/>
          <w:sz w:val="18"/>
          <w:szCs w:val="18"/>
        </w:rPr>
        <w:t xml:space="preserve">». </w:t>
      </w:r>
      <w:r w:rsidR="00306F5B">
        <w:rPr>
          <w:rFonts w:ascii="Arial" w:hAnsi="Arial" w:cs="Arial"/>
          <w:bCs/>
          <w:sz w:val="18"/>
          <w:szCs w:val="18"/>
        </w:rPr>
        <w:t xml:space="preserve"> </w:t>
      </w:r>
      <w:r w:rsidR="00A01225" w:rsidRPr="009C3942">
        <w:rPr>
          <w:rFonts w:ascii="Arial" w:hAnsi="Arial" w:cs="Arial"/>
          <w:bCs/>
          <w:sz w:val="18"/>
          <w:szCs w:val="18"/>
        </w:rPr>
        <w:t>(З</w:t>
      </w:r>
      <w:r w:rsidR="009C3942" w:rsidRPr="009C3942">
        <w:rPr>
          <w:rFonts w:ascii="Arial" w:hAnsi="Arial" w:cs="Arial"/>
          <w:bCs/>
          <w:sz w:val="18"/>
          <w:szCs w:val="18"/>
        </w:rPr>
        <w:t xml:space="preserve">акон </w:t>
      </w:r>
      <w:r w:rsidR="00A01225" w:rsidRPr="009C3942">
        <w:rPr>
          <w:rFonts w:ascii="Arial" w:hAnsi="Arial" w:cs="Arial"/>
          <w:bCs/>
          <w:sz w:val="18"/>
          <w:szCs w:val="18"/>
        </w:rPr>
        <w:t>о</w:t>
      </w:r>
      <w:r w:rsidR="009C3942" w:rsidRPr="009C3942">
        <w:rPr>
          <w:rFonts w:ascii="Arial" w:hAnsi="Arial" w:cs="Arial"/>
          <w:bCs/>
          <w:sz w:val="18"/>
          <w:szCs w:val="18"/>
        </w:rPr>
        <w:t xml:space="preserve"> «</w:t>
      </w:r>
      <w:r w:rsidR="00A01225" w:rsidRPr="009C3942">
        <w:rPr>
          <w:rFonts w:ascii="Arial" w:hAnsi="Arial" w:cs="Arial"/>
          <w:bCs/>
          <w:sz w:val="18"/>
          <w:szCs w:val="18"/>
        </w:rPr>
        <w:t>З</w:t>
      </w:r>
      <w:r w:rsidR="009C3942" w:rsidRPr="009C3942">
        <w:rPr>
          <w:rFonts w:ascii="Arial" w:hAnsi="Arial" w:cs="Arial"/>
          <w:bCs/>
          <w:sz w:val="18"/>
          <w:szCs w:val="18"/>
        </w:rPr>
        <w:t xml:space="preserve">ащите </w:t>
      </w:r>
      <w:r w:rsidR="00A01225" w:rsidRPr="009C3942">
        <w:rPr>
          <w:rFonts w:ascii="Arial" w:hAnsi="Arial" w:cs="Arial"/>
          <w:bCs/>
          <w:sz w:val="18"/>
          <w:szCs w:val="18"/>
        </w:rPr>
        <w:t>П</w:t>
      </w:r>
      <w:r w:rsidR="009C3942" w:rsidRPr="009C3942">
        <w:rPr>
          <w:rFonts w:ascii="Arial" w:hAnsi="Arial" w:cs="Arial"/>
          <w:bCs/>
          <w:sz w:val="18"/>
          <w:szCs w:val="18"/>
        </w:rPr>
        <w:t xml:space="preserve">рав </w:t>
      </w:r>
      <w:r w:rsidR="00A01225" w:rsidRPr="009C3942">
        <w:rPr>
          <w:rFonts w:ascii="Arial" w:hAnsi="Arial" w:cs="Arial"/>
          <w:bCs/>
          <w:sz w:val="18"/>
          <w:szCs w:val="18"/>
        </w:rPr>
        <w:t>П</w:t>
      </w:r>
      <w:r w:rsidR="009C3942" w:rsidRPr="009C3942">
        <w:rPr>
          <w:rFonts w:ascii="Arial" w:hAnsi="Arial" w:cs="Arial"/>
          <w:bCs/>
          <w:sz w:val="18"/>
          <w:szCs w:val="18"/>
        </w:rPr>
        <w:t>отребителей»</w:t>
      </w:r>
      <w:r w:rsidR="00A01225" w:rsidRPr="009C3942">
        <w:rPr>
          <w:rFonts w:ascii="Arial" w:hAnsi="Arial" w:cs="Arial"/>
          <w:bCs/>
          <w:sz w:val="18"/>
          <w:szCs w:val="18"/>
        </w:rPr>
        <w:t xml:space="preserve"> Статья 26.1 Дистанционный способ продажи товаров)</w:t>
      </w:r>
    </w:p>
    <w:p w:rsidR="00F70094" w:rsidRDefault="00A01225" w:rsidP="009C3942">
      <w:pPr>
        <w:pStyle w:val="a3"/>
        <w:numPr>
          <w:ilvl w:val="0"/>
          <w:numId w:val="5"/>
        </w:numPr>
        <w:spacing w:before="0" w:beforeAutospacing="0" w:after="0" w:afterAutospacing="0"/>
        <w:ind w:left="709" w:hanging="283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 xml:space="preserve">Возврат товара осуществляется </w:t>
      </w:r>
      <w:r w:rsidRPr="00F661A1">
        <w:rPr>
          <w:rFonts w:ascii="Arial" w:hAnsi="Arial" w:cs="Arial"/>
          <w:bCs/>
          <w:sz w:val="18"/>
          <w:szCs w:val="18"/>
        </w:rPr>
        <w:t>через транспортную компанию, которой была доставлена покупка. Чтобы узнать ближайшее место приема посылки для отправки</w:t>
      </w:r>
      <w:r w:rsidR="00306F5B">
        <w:rPr>
          <w:rFonts w:ascii="Arial" w:hAnsi="Arial" w:cs="Arial"/>
          <w:bCs/>
          <w:sz w:val="18"/>
          <w:szCs w:val="18"/>
        </w:rPr>
        <w:t>,</w:t>
      </w:r>
      <w:r w:rsidRPr="00F661A1">
        <w:rPr>
          <w:rFonts w:ascii="Arial" w:hAnsi="Arial" w:cs="Arial"/>
          <w:bCs/>
          <w:sz w:val="18"/>
          <w:szCs w:val="18"/>
        </w:rPr>
        <w:t xml:space="preserve"> необходимо уточнить пункт приема посылок в вашем городе, </w:t>
      </w:r>
      <w:r w:rsidR="00F70094" w:rsidRPr="00F661A1">
        <w:rPr>
          <w:rFonts w:ascii="Arial" w:hAnsi="Arial" w:cs="Arial"/>
          <w:bCs/>
          <w:sz w:val="18"/>
          <w:szCs w:val="18"/>
        </w:rPr>
        <w:t>пожалуйста,</w:t>
      </w:r>
      <w:r w:rsidRPr="00F661A1">
        <w:rPr>
          <w:rFonts w:ascii="Arial" w:hAnsi="Arial" w:cs="Arial"/>
          <w:bCs/>
          <w:sz w:val="18"/>
          <w:szCs w:val="18"/>
        </w:rPr>
        <w:t xml:space="preserve"> свяжитесь с менеджерами этой компании.</w:t>
      </w:r>
      <w:r w:rsidRPr="00F661A1">
        <w:rPr>
          <w:rFonts w:ascii="Arial" w:hAnsi="Arial" w:cs="Arial"/>
          <w:bCs/>
          <w:sz w:val="18"/>
          <w:szCs w:val="18"/>
        </w:rPr>
        <w:br/>
      </w:r>
    </w:p>
    <w:p w:rsidR="00F70094" w:rsidRDefault="00F70094" w:rsidP="009C3942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01225" w:rsidRPr="00F661A1">
        <w:rPr>
          <w:rFonts w:ascii="Arial" w:hAnsi="Arial" w:cs="Arial"/>
          <w:bCs/>
          <w:sz w:val="18"/>
          <w:szCs w:val="18"/>
        </w:rPr>
        <w:t xml:space="preserve">Пункты приема </w:t>
      </w:r>
      <w:r w:rsidR="00A01225" w:rsidRPr="00F661A1">
        <w:rPr>
          <w:rFonts w:ascii="Arial" w:hAnsi="Arial" w:cs="Arial"/>
          <w:bCs/>
          <w:sz w:val="18"/>
          <w:szCs w:val="18"/>
          <w:lang w:val="en-US"/>
        </w:rPr>
        <w:t>CDEK</w:t>
      </w:r>
      <w:r w:rsidR="00A01225" w:rsidRPr="00F661A1">
        <w:rPr>
          <w:rFonts w:ascii="Arial" w:hAnsi="Arial" w:cs="Arial"/>
          <w:bCs/>
          <w:sz w:val="18"/>
          <w:szCs w:val="18"/>
        </w:rPr>
        <w:t xml:space="preserve">  Вы можете найти на сайте www.edostavka.ru по этому адресу: </w:t>
      </w:r>
      <w:hyperlink r:id="rId6" w:history="1">
        <w:r w:rsidR="00A01225" w:rsidRPr="00F661A1">
          <w:rPr>
            <w:rStyle w:val="a8"/>
            <w:rFonts w:ascii="Arial" w:hAnsi="Arial" w:cs="Arial"/>
            <w:bCs/>
            <w:sz w:val="18"/>
            <w:szCs w:val="18"/>
          </w:rPr>
          <w:t>http://www.edostavka.ru/contacts/gperm_ulmira_d9.html</w:t>
        </w:r>
      </w:hyperlink>
      <w:r w:rsidR="00A01225" w:rsidRPr="00F661A1">
        <w:rPr>
          <w:rFonts w:ascii="Arial" w:hAnsi="Arial" w:cs="Arial"/>
          <w:bCs/>
          <w:sz w:val="18"/>
          <w:szCs w:val="18"/>
          <w:u w:val="single"/>
        </w:rPr>
        <w:t xml:space="preserve">   </w:t>
      </w:r>
      <w:r w:rsidR="00A01225" w:rsidRPr="00F661A1">
        <w:rPr>
          <w:rFonts w:ascii="Arial" w:hAnsi="Arial" w:cs="Arial"/>
          <w:bCs/>
          <w:sz w:val="18"/>
          <w:szCs w:val="18"/>
        </w:rPr>
        <w:t>или по телефону 8 800 250-04-05</w:t>
      </w:r>
      <w:r w:rsidR="00A01225" w:rsidRPr="00F661A1">
        <w:rPr>
          <w:rFonts w:ascii="Arial" w:hAnsi="Arial" w:cs="Arial"/>
          <w:bCs/>
          <w:sz w:val="18"/>
          <w:szCs w:val="18"/>
        </w:rPr>
        <w:br/>
      </w:r>
    </w:p>
    <w:p w:rsidR="00A01225" w:rsidRPr="00F661A1" w:rsidRDefault="00F70094" w:rsidP="009C3942">
      <w:pPr>
        <w:pStyle w:val="a3"/>
        <w:numPr>
          <w:ilvl w:val="0"/>
          <w:numId w:val="6"/>
        </w:numPr>
        <w:spacing w:before="0" w:beforeAutospacing="0" w:after="0" w:afterAutospacing="0"/>
        <w:ind w:left="709" w:hanging="28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- </w:t>
      </w:r>
      <w:r w:rsidR="00A01225" w:rsidRPr="00F661A1">
        <w:rPr>
          <w:rFonts w:ascii="Arial" w:hAnsi="Arial" w:cs="Arial"/>
          <w:bCs/>
          <w:sz w:val="18"/>
          <w:szCs w:val="18"/>
        </w:rPr>
        <w:t xml:space="preserve">Пункты приема </w:t>
      </w:r>
      <w:proofErr w:type="spellStart"/>
      <w:r w:rsidR="00A01225" w:rsidRPr="00F661A1">
        <w:rPr>
          <w:rFonts w:ascii="Arial" w:hAnsi="Arial" w:cs="Arial"/>
          <w:bCs/>
          <w:sz w:val="18"/>
          <w:szCs w:val="18"/>
          <w:lang w:val="en-US"/>
        </w:rPr>
        <w:t>Boxberry</w:t>
      </w:r>
      <w:proofErr w:type="spellEnd"/>
      <w:r w:rsidR="00A01225" w:rsidRPr="00F661A1">
        <w:rPr>
          <w:rFonts w:ascii="Arial" w:hAnsi="Arial" w:cs="Arial"/>
          <w:bCs/>
          <w:sz w:val="18"/>
          <w:szCs w:val="18"/>
        </w:rPr>
        <w:t xml:space="preserve"> Вы можете  найти на сайте </w:t>
      </w:r>
      <w:r w:rsidR="00A01225" w:rsidRPr="00F661A1">
        <w:rPr>
          <w:rFonts w:ascii="Arial" w:hAnsi="Arial" w:cs="Arial"/>
          <w:bCs/>
          <w:sz w:val="18"/>
          <w:szCs w:val="18"/>
          <w:lang w:val="en-US"/>
        </w:rPr>
        <w:t>www</w:t>
      </w:r>
      <w:r w:rsidR="00A01225" w:rsidRPr="00F661A1">
        <w:rPr>
          <w:rFonts w:ascii="Arial" w:hAnsi="Arial" w:cs="Arial"/>
          <w:bCs/>
          <w:sz w:val="18"/>
          <w:szCs w:val="18"/>
        </w:rPr>
        <w:t>.boxberry.ru компании по этому адресу.</w:t>
      </w:r>
      <w:r w:rsidR="00A01225" w:rsidRPr="00F661A1">
        <w:rPr>
          <w:rFonts w:ascii="Arial" w:hAnsi="Arial" w:cs="Arial"/>
          <w:bCs/>
          <w:sz w:val="18"/>
          <w:szCs w:val="18"/>
        </w:rPr>
        <w:br/>
      </w:r>
      <w:hyperlink r:id="rId7" w:history="1">
        <w:r w:rsidR="00A01225" w:rsidRPr="00F661A1">
          <w:rPr>
            <w:rStyle w:val="a8"/>
            <w:rFonts w:ascii="Arial" w:hAnsi="Arial" w:cs="Arial"/>
            <w:bCs/>
            <w:sz w:val="18"/>
            <w:szCs w:val="18"/>
          </w:rPr>
          <w:t>http://boxberry.ru/find_an_office/</w:t>
        </w:r>
      </w:hyperlink>
      <w:r w:rsidR="00A01225" w:rsidRPr="00F661A1">
        <w:rPr>
          <w:rFonts w:ascii="Arial" w:hAnsi="Arial" w:cs="Arial"/>
          <w:bCs/>
          <w:sz w:val="18"/>
          <w:szCs w:val="18"/>
          <w:u w:val="single"/>
        </w:rPr>
        <w:t xml:space="preserve"> </w:t>
      </w:r>
      <w:r w:rsidR="00A01225" w:rsidRPr="00F661A1">
        <w:rPr>
          <w:rFonts w:ascii="Arial" w:hAnsi="Arial" w:cs="Arial"/>
          <w:bCs/>
          <w:sz w:val="18"/>
          <w:szCs w:val="18"/>
        </w:rPr>
        <w:t>или по телефону 8-800-700-54-30.</w:t>
      </w:r>
    </w:p>
    <w:p w:rsidR="00F661A1" w:rsidRPr="00F661A1" w:rsidRDefault="00F661A1" w:rsidP="009C3942">
      <w:pPr>
        <w:pStyle w:val="a3"/>
        <w:spacing w:before="0" w:beforeAutospacing="0" w:after="0" w:afterAutospacing="0"/>
        <w:ind w:left="709" w:hanging="283"/>
        <w:jc w:val="both"/>
        <w:rPr>
          <w:rFonts w:ascii="Arial" w:hAnsi="Arial" w:cs="Arial"/>
          <w:sz w:val="18"/>
          <w:szCs w:val="18"/>
        </w:rPr>
      </w:pPr>
    </w:p>
    <w:p w:rsidR="00306F5B" w:rsidRPr="009C3942" w:rsidRDefault="00A01225" w:rsidP="00306F5B">
      <w:pPr>
        <w:pStyle w:val="a3"/>
        <w:spacing w:before="0" w:beforeAutospacing="0" w:after="0" w:afterAutospacing="0"/>
        <w:ind w:left="426" w:firstLine="283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Возврату подлежит сумма, уплаченная Покупателем за товар, за исключением расходов на возврат товара.</w:t>
      </w:r>
      <w:r w:rsidR="00306F5B">
        <w:rPr>
          <w:rFonts w:ascii="Arial" w:hAnsi="Arial" w:cs="Arial"/>
          <w:bCs/>
          <w:sz w:val="18"/>
          <w:szCs w:val="18"/>
        </w:rPr>
        <w:t xml:space="preserve"> Д</w:t>
      </w:r>
      <w:r w:rsidR="00306F5B" w:rsidRPr="00306F5B">
        <w:rPr>
          <w:rFonts w:ascii="Arial" w:hAnsi="Arial" w:cs="Arial"/>
          <w:bCs/>
          <w:sz w:val="18"/>
          <w:szCs w:val="18"/>
        </w:rPr>
        <w:t xml:space="preserve">енежные средства будут переведены в течение 10 дней </w:t>
      </w:r>
      <w:proofErr w:type="gramStart"/>
      <w:r w:rsidR="00306F5B" w:rsidRPr="00306F5B">
        <w:rPr>
          <w:rFonts w:ascii="Arial" w:hAnsi="Arial" w:cs="Arial"/>
          <w:bCs/>
          <w:sz w:val="18"/>
          <w:szCs w:val="18"/>
        </w:rPr>
        <w:t>с даты поступления</w:t>
      </w:r>
      <w:proofErr w:type="gramEnd"/>
      <w:r w:rsidR="00306F5B" w:rsidRPr="00306F5B">
        <w:rPr>
          <w:rFonts w:ascii="Arial" w:hAnsi="Arial" w:cs="Arial"/>
          <w:bCs/>
          <w:sz w:val="18"/>
          <w:szCs w:val="18"/>
        </w:rPr>
        <w:t xml:space="preserve"> товара на склад</w:t>
      </w:r>
      <w:r w:rsidR="00306F5B">
        <w:rPr>
          <w:rFonts w:ascii="Arial" w:hAnsi="Arial" w:cs="Arial"/>
          <w:bCs/>
          <w:sz w:val="18"/>
          <w:szCs w:val="18"/>
        </w:rPr>
        <w:t xml:space="preserve"> Продавца</w:t>
      </w:r>
      <w:r w:rsidR="00306F5B" w:rsidRPr="00306F5B">
        <w:rPr>
          <w:rFonts w:ascii="Arial" w:hAnsi="Arial" w:cs="Arial"/>
          <w:bCs/>
          <w:sz w:val="18"/>
          <w:szCs w:val="18"/>
        </w:rPr>
        <w:t>.</w:t>
      </w:r>
    </w:p>
    <w:p w:rsidR="00A01225" w:rsidRPr="00F661A1" w:rsidRDefault="00A01225" w:rsidP="00A0122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FF0000"/>
          <w:sz w:val="18"/>
          <w:szCs w:val="18"/>
        </w:rPr>
      </w:pP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2. Срок возврата товара:</w:t>
      </w:r>
    </w:p>
    <w:p w:rsidR="00A01225" w:rsidRPr="009C3942" w:rsidRDefault="00A01225" w:rsidP="009C3942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в течение </w:t>
      </w:r>
      <w:r w:rsidRPr="009C3942">
        <w:rPr>
          <w:rFonts w:ascii="Arial" w:hAnsi="Arial" w:cs="Arial"/>
          <w:b/>
          <w:bCs/>
          <w:sz w:val="18"/>
          <w:szCs w:val="18"/>
        </w:rPr>
        <w:t>7</w:t>
      </w:r>
      <w:r w:rsidRPr="009C3942">
        <w:rPr>
          <w:rFonts w:ascii="Arial" w:hAnsi="Arial" w:cs="Arial"/>
          <w:bCs/>
          <w:sz w:val="18"/>
          <w:szCs w:val="18"/>
        </w:rPr>
        <w:t>-ми дней с момента получения товара;</w:t>
      </w:r>
    </w:p>
    <w:p w:rsidR="00A01225" w:rsidRPr="009C3942" w:rsidRDefault="00A01225" w:rsidP="009C3942">
      <w:pPr>
        <w:pStyle w:val="a3"/>
        <w:numPr>
          <w:ilvl w:val="0"/>
          <w:numId w:val="2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до момента получения товара – в любое время.</w:t>
      </w: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 xml:space="preserve">3.  Возврат товара </w:t>
      </w:r>
      <w:r w:rsidRPr="009C3942">
        <w:rPr>
          <w:rFonts w:ascii="Arial" w:hAnsi="Arial" w:cs="Arial"/>
          <w:b/>
          <w:bCs/>
          <w:sz w:val="18"/>
          <w:szCs w:val="18"/>
        </w:rPr>
        <w:t>надлежащего</w:t>
      </w:r>
      <w:r w:rsidRPr="009C3942">
        <w:rPr>
          <w:rFonts w:ascii="Arial" w:hAnsi="Arial" w:cs="Arial"/>
          <w:bCs/>
          <w:sz w:val="18"/>
          <w:szCs w:val="18"/>
        </w:rPr>
        <w:t xml:space="preserve"> качества  можно осуществить при одновременном соблюдении  следующих условий:</w:t>
      </w:r>
    </w:p>
    <w:p w:rsidR="00A01225" w:rsidRPr="009C3942" w:rsidRDefault="00A01225" w:rsidP="009C3942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сохранение внешнего вида товара. Речь идет о том, что товар не должен был быть в употреблении. На товаре должны быть сохранены все бирки и ярлыки.</w:t>
      </w:r>
    </w:p>
    <w:p w:rsidR="00A01225" w:rsidRPr="009C3942" w:rsidRDefault="00A01225" w:rsidP="009C3942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сохранение потребительских свойств товара;</w:t>
      </w:r>
    </w:p>
    <w:p w:rsidR="00A01225" w:rsidRPr="009C3942" w:rsidRDefault="00A01225" w:rsidP="009C3942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 xml:space="preserve">наличие документов, подтверждающих факт приобретения товара (таким документом может быть </w:t>
      </w:r>
      <w:r w:rsidR="00B47D6E">
        <w:rPr>
          <w:rFonts w:ascii="Arial" w:hAnsi="Arial" w:cs="Arial"/>
          <w:bCs/>
          <w:sz w:val="18"/>
          <w:szCs w:val="18"/>
        </w:rPr>
        <w:t>универсальный передаточный документ</w:t>
      </w:r>
      <w:r w:rsidRPr="009C3942">
        <w:rPr>
          <w:rFonts w:ascii="Arial" w:hAnsi="Arial" w:cs="Arial"/>
          <w:bCs/>
          <w:sz w:val="18"/>
          <w:szCs w:val="18"/>
        </w:rPr>
        <w:t xml:space="preserve">, товарная накладная, </w:t>
      </w:r>
      <w:r w:rsidR="00B47D6E">
        <w:rPr>
          <w:rFonts w:ascii="Arial" w:hAnsi="Arial" w:cs="Arial"/>
          <w:bCs/>
          <w:sz w:val="18"/>
          <w:szCs w:val="18"/>
        </w:rPr>
        <w:t>чек</w:t>
      </w:r>
      <w:r w:rsidRPr="009C3942">
        <w:rPr>
          <w:rFonts w:ascii="Arial" w:hAnsi="Arial" w:cs="Arial"/>
          <w:bCs/>
          <w:sz w:val="18"/>
          <w:szCs w:val="18"/>
        </w:rPr>
        <w:t>). </w:t>
      </w:r>
    </w:p>
    <w:p w:rsidR="00A01225" w:rsidRPr="009C3942" w:rsidRDefault="00A01225" w:rsidP="009C3942">
      <w:pPr>
        <w:pStyle w:val="a3"/>
        <w:numPr>
          <w:ilvl w:val="0"/>
          <w:numId w:val="3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наличие требования  о возврате товаров произвольной формы, в котором  должны быть отражены реквизиты покупателя (ФИО, адрес, наименование товара</w:t>
      </w:r>
      <w:r w:rsidR="00B47D6E">
        <w:rPr>
          <w:rFonts w:ascii="Arial" w:hAnsi="Arial" w:cs="Arial"/>
          <w:bCs/>
          <w:sz w:val="18"/>
          <w:szCs w:val="18"/>
        </w:rPr>
        <w:t>,</w:t>
      </w:r>
      <w:r w:rsidRPr="009C3942">
        <w:rPr>
          <w:rFonts w:ascii="Arial" w:hAnsi="Arial" w:cs="Arial"/>
          <w:bCs/>
          <w:sz w:val="18"/>
          <w:szCs w:val="18"/>
        </w:rPr>
        <w:t xml:space="preserve"> цена приобретения</w:t>
      </w:r>
      <w:r w:rsidR="00B47D6E">
        <w:rPr>
          <w:rFonts w:ascii="Arial" w:hAnsi="Arial" w:cs="Arial"/>
          <w:bCs/>
          <w:sz w:val="18"/>
          <w:szCs w:val="18"/>
        </w:rPr>
        <w:t xml:space="preserve"> и стоимость доставки товара в адрес покупателя</w:t>
      </w:r>
      <w:r w:rsidRPr="009C3942">
        <w:rPr>
          <w:rFonts w:ascii="Arial" w:hAnsi="Arial" w:cs="Arial"/>
          <w:bCs/>
          <w:sz w:val="18"/>
          <w:szCs w:val="18"/>
        </w:rPr>
        <w:t>)</w:t>
      </w:r>
      <w:r w:rsidR="00B47D6E">
        <w:rPr>
          <w:rFonts w:ascii="Arial" w:hAnsi="Arial" w:cs="Arial"/>
          <w:bCs/>
          <w:sz w:val="18"/>
          <w:szCs w:val="18"/>
        </w:rPr>
        <w:t>.</w:t>
      </w: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При возврате покупателем товара надлежащего качества, в адрес</w:t>
      </w:r>
      <w:r w:rsidR="00B47D6E">
        <w:rPr>
          <w:rFonts w:ascii="Arial" w:hAnsi="Arial" w:cs="Arial"/>
          <w:bCs/>
          <w:sz w:val="18"/>
          <w:szCs w:val="18"/>
        </w:rPr>
        <w:t xml:space="preserve"> продавца</w:t>
      </w:r>
      <w:r w:rsidRPr="009C3942">
        <w:rPr>
          <w:rFonts w:ascii="Arial" w:hAnsi="Arial" w:cs="Arial"/>
          <w:bCs/>
          <w:sz w:val="18"/>
          <w:szCs w:val="18"/>
        </w:rPr>
        <w:t xml:space="preserve">, вместе с покупкой необходимо направить акт возврата и заявление на возврат товара, или заявление на обмен товара, который можно скачать и распечатать с сайта </w:t>
      </w:r>
      <w:proofErr w:type="spellStart"/>
      <w:r w:rsidRPr="009C3942">
        <w:rPr>
          <w:rFonts w:ascii="Arial" w:hAnsi="Arial" w:cs="Arial"/>
          <w:bCs/>
          <w:sz w:val="18"/>
          <w:szCs w:val="18"/>
        </w:rPr>
        <w:t>www</w:t>
      </w:r>
      <w:proofErr w:type="spellEnd"/>
      <w:r w:rsidRPr="009C3942">
        <w:rPr>
          <w:rFonts w:ascii="Arial" w:hAnsi="Arial" w:cs="Arial"/>
          <w:bCs/>
          <w:sz w:val="18"/>
          <w:szCs w:val="18"/>
        </w:rPr>
        <w:t>.</w:t>
      </w:r>
      <w:proofErr w:type="spellStart"/>
      <w:r w:rsidR="00592A64">
        <w:rPr>
          <w:rFonts w:ascii="Arial" w:hAnsi="Arial" w:cs="Arial"/>
          <w:bCs/>
          <w:sz w:val="18"/>
          <w:szCs w:val="18"/>
          <w:lang w:val="en-US"/>
        </w:rPr>
        <w:t>avtsport</w:t>
      </w:r>
      <w:proofErr w:type="spellEnd"/>
      <w:r w:rsidRPr="009C3942">
        <w:rPr>
          <w:rFonts w:ascii="Arial" w:hAnsi="Arial" w:cs="Arial"/>
          <w:bCs/>
          <w:sz w:val="18"/>
          <w:szCs w:val="18"/>
        </w:rPr>
        <w:t>.</w:t>
      </w:r>
      <w:proofErr w:type="spellStart"/>
      <w:r w:rsidRPr="009C3942">
        <w:rPr>
          <w:rFonts w:ascii="Arial" w:hAnsi="Arial" w:cs="Arial"/>
          <w:bCs/>
          <w:sz w:val="18"/>
          <w:szCs w:val="18"/>
        </w:rPr>
        <w:t>ru</w:t>
      </w:r>
      <w:proofErr w:type="spellEnd"/>
      <w:r w:rsidRPr="009C3942">
        <w:rPr>
          <w:rFonts w:ascii="Arial" w:hAnsi="Arial" w:cs="Arial"/>
          <w:bCs/>
          <w:sz w:val="18"/>
          <w:szCs w:val="18"/>
        </w:rPr>
        <w:t xml:space="preserve">  из раздела «</w:t>
      </w:r>
      <w:r w:rsidR="00592A64" w:rsidRPr="00592A64">
        <w:rPr>
          <w:rFonts w:ascii="Arial" w:hAnsi="Arial" w:cs="Arial"/>
          <w:bCs/>
          <w:sz w:val="18"/>
          <w:szCs w:val="18"/>
        </w:rPr>
        <w:t>Оплата и доставка</w:t>
      </w:r>
      <w:bookmarkStart w:id="0" w:name="_GoBack"/>
      <w:bookmarkEnd w:id="0"/>
      <w:r w:rsidRPr="009C3942">
        <w:rPr>
          <w:rFonts w:ascii="Arial" w:hAnsi="Arial" w:cs="Arial"/>
          <w:bCs/>
          <w:sz w:val="18"/>
          <w:szCs w:val="18"/>
        </w:rPr>
        <w:t>»</w:t>
      </w:r>
      <w:r w:rsidR="00306F5B">
        <w:rPr>
          <w:rFonts w:ascii="Arial" w:hAnsi="Arial" w:cs="Arial"/>
          <w:bCs/>
          <w:sz w:val="18"/>
          <w:szCs w:val="18"/>
        </w:rPr>
        <w:t xml:space="preserve">, а так же документ подтверждающий факт получения заказа </w:t>
      </w:r>
      <w:r w:rsidR="00B47D6E">
        <w:rPr>
          <w:rFonts w:ascii="Arial" w:hAnsi="Arial" w:cs="Arial"/>
          <w:bCs/>
          <w:sz w:val="18"/>
          <w:szCs w:val="18"/>
        </w:rPr>
        <w:t xml:space="preserve">покупателем </w:t>
      </w:r>
      <w:r w:rsidR="00306F5B">
        <w:rPr>
          <w:rFonts w:ascii="Arial" w:hAnsi="Arial" w:cs="Arial"/>
          <w:bCs/>
          <w:sz w:val="18"/>
          <w:szCs w:val="18"/>
        </w:rPr>
        <w:t>– товарно-сопроводительный документы (универсальный передаточный документ, товарная накладная, чек</w:t>
      </w:r>
      <w:r w:rsidR="00306F5B" w:rsidRPr="00306F5B">
        <w:rPr>
          <w:rFonts w:ascii="Arial" w:hAnsi="Arial" w:cs="Arial"/>
          <w:bCs/>
          <w:sz w:val="18"/>
          <w:szCs w:val="18"/>
          <w:vertAlign w:val="superscript"/>
        </w:rPr>
        <w:t>1</w:t>
      </w:r>
      <w:r w:rsidR="00306F5B"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 w:rsidR="00306F5B">
        <w:rPr>
          <w:rFonts w:ascii="Arial" w:hAnsi="Arial" w:cs="Arial"/>
          <w:bCs/>
          <w:sz w:val="18"/>
          <w:szCs w:val="18"/>
        </w:rPr>
        <w:t>).</w:t>
      </w:r>
      <w:r w:rsidRPr="009C3942">
        <w:rPr>
          <w:rFonts w:ascii="Arial" w:hAnsi="Arial" w:cs="Arial"/>
          <w:bCs/>
          <w:sz w:val="18"/>
          <w:szCs w:val="18"/>
        </w:rPr>
        <w:t xml:space="preserve"> </w:t>
      </w:r>
    </w:p>
    <w:p w:rsidR="00A01225" w:rsidRPr="009754DB" w:rsidRDefault="00B47D6E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В случае отказа покупателя от товара до момента получения, покупатель должен направить скан-копию заявления о возврате товара на </w:t>
      </w:r>
      <w:r w:rsidR="009754DB">
        <w:rPr>
          <w:rFonts w:ascii="Arial" w:hAnsi="Arial" w:cs="Arial"/>
          <w:bCs/>
          <w:sz w:val="18"/>
          <w:szCs w:val="18"/>
        </w:rPr>
        <w:t xml:space="preserve">электронную почту продавца </w:t>
      </w:r>
      <w:hyperlink r:id="rId8" w:history="1">
        <w:r w:rsidR="00A76231" w:rsidRPr="00DB14AA">
          <w:rPr>
            <w:rStyle w:val="a8"/>
            <w:rFonts w:ascii="Arial" w:hAnsi="Arial" w:cs="Arial"/>
            <w:bCs/>
            <w:sz w:val="18"/>
            <w:szCs w:val="18"/>
            <w:lang w:val="en-US"/>
          </w:rPr>
          <w:t>internet</w:t>
        </w:r>
        <w:r w:rsidR="00A76231" w:rsidRPr="00DB14AA">
          <w:rPr>
            <w:rStyle w:val="a8"/>
            <w:rFonts w:ascii="Arial" w:hAnsi="Arial" w:cs="Arial"/>
            <w:bCs/>
            <w:sz w:val="18"/>
            <w:szCs w:val="18"/>
          </w:rPr>
          <w:t>-</w:t>
        </w:r>
        <w:r w:rsidR="00A76231" w:rsidRPr="00DB14AA">
          <w:rPr>
            <w:rStyle w:val="a8"/>
            <w:rFonts w:ascii="Arial" w:hAnsi="Arial" w:cs="Arial"/>
            <w:bCs/>
            <w:sz w:val="18"/>
            <w:szCs w:val="18"/>
            <w:lang w:val="en-US"/>
          </w:rPr>
          <w:t>magazin</w:t>
        </w:r>
        <w:r w:rsidR="00A76231" w:rsidRPr="00DB14AA">
          <w:rPr>
            <w:rStyle w:val="a8"/>
            <w:rFonts w:ascii="Arial" w:hAnsi="Arial" w:cs="Arial"/>
            <w:bCs/>
            <w:sz w:val="18"/>
            <w:szCs w:val="18"/>
          </w:rPr>
          <w:t>@</w:t>
        </w:r>
        <w:r w:rsidR="00A76231" w:rsidRPr="00DB14AA">
          <w:rPr>
            <w:rStyle w:val="a8"/>
            <w:rFonts w:ascii="Arial" w:hAnsi="Arial" w:cs="Arial"/>
            <w:bCs/>
            <w:sz w:val="18"/>
            <w:szCs w:val="18"/>
            <w:lang w:val="en-US"/>
          </w:rPr>
          <w:t>avtsport</w:t>
        </w:r>
        <w:r w:rsidR="00A76231" w:rsidRPr="00A76231">
          <w:rPr>
            <w:rStyle w:val="a8"/>
            <w:rFonts w:ascii="Arial" w:hAnsi="Arial" w:cs="Arial"/>
            <w:bCs/>
            <w:sz w:val="18"/>
            <w:szCs w:val="18"/>
          </w:rPr>
          <w:t>.</w:t>
        </w:r>
        <w:r w:rsidR="00A76231" w:rsidRPr="00DB14AA">
          <w:rPr>
            <w:rStyle w:val="a8"/>
            <w:rFonts w:ascii="Arial" w:hAnsi="Arial" w:cs="Arial"/>
            <w:bCs/>
            <w:sz w:val="18"/>
            <w:szCs w:val="18"/>
            <w:lang w:val="en-US"/>
          </w:rPr>
          <w:t>ru</w:t>
        </w:r>
      </w:hyperlink>
    </w:p>
    <w:p w:rsidR="009754DB" w:rsidRPr="009754DB" w:rsidRDefault="009754DB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4.    Возврат товара </w:t>
      </w:r>
      <w:r w:rsidRPr="009C3942">
        <w:rPr>
          <w:rFonts w:ascii="Arial" w:hAnsi="Arial" w:cs="Arial"/>
          <w:b/>
          <w:bCs/>
          <w:sz w:val="18"/>
          <w:szCs w:val="18"/>
        </w:rPr>
        <w:t>ненадлежащего</w:t>
      </w:r>
      <w:r w:rsidRPr="009C3942">
        <w:rPr>
          <w:rFonts w:ascii="Arial" w:hAnsi="Arial" w:cs="Arial"/>
          <w:bCs/>
          <w:sz w:val="18"/>
          <w:szCs w:val="18"/>
        </w:rPr>
        <w:t xml:space="preserve"> качества</w:t>
      </w:r>
      <w:proofErr w:type="gramStart"/>
      <w:r w:rsidR="00306F5B">
        <w:rPr>
          <w:rFonts w:ascii="Arial" w:hAnsi="Arial" w:cs="Arial"/>
          <w:b/>
          <w:bCs/>
          <w:sz w:val="18"/>
          <w:szCs w:val="18"/>
          <w:vertAlign w:val="superscript"/>
        </w:rPr>
        <w:t>2</w:t>
      </w:r>
      <w:proofErr w:type="gramEnd"/>
      <w:r w:rsidRPr="009C3942">
        <w:rPr>
          <w:rFonts w:ascii="Arial" w:hAnsi="Arial" w:cs="Arial"/>
          <w:bCs/>
          <w:sz w:val="18"/>
          <w:szCs w:val="18"/>
        </w:rPr>
        <w:t>:</w:t>
      </w:r>
    </w:p>
    <w:p w:rsidR="00A01225" w:rsidRPr="009C3942" w:rsidRDefault="00A01225" w:rsidP="009C3942">
      <w:pPr>
        <w:pStyle w:val="a3"/>
        <w:spacing w:before="0" w:beforeAutospacing="0" w:after="0" w:afterAutospacing="0"/>
        <w:ind w:left="426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При обнаружении недостатко</w:t>
      </w:r>
      <w:r w:rsidR="00B47D6E">
        <w:rPr>
          <w:rFonts w:ascii="Arial" w:hAnsi="Arial" w:cs="Arial"/>
          <w:bCs/>
          <w:sz w:val="18"/>
          <w:szCs w:val="18"/>
        </w:rPr>
        <w:t>в, п</w:t>
      </w:r>
      <w:r w:rsidRPr="009C3942">
        <w:rPr>
          <w:rFonts w:ascii="Arial" w:hAnsi="Arial" w:cs="Arial"/>
          <w:bCs/>
          <w:sz w:val="18"/>
          <w:szCs w:val="18"/>
        </w:rPr>
        <w:t>окупатель, по своему усмотрению,  может потребовать в письменной форм</w:t>
      </w:r>
      <w:r w:rsidR="00B47D6E">
        <w:rPr>
          <w:rFonts w:ascii="Arial" w:hAnsi="Arial" w:cs="Arial"/>
          <w:bCs/>
          <w:sz w:val="18"/>
          <w:szCs w:val="18"/>
        </w:rPr>
        <w:t>е</w:t>
      </w:r>
      <w:r w:rsidR="00B47D6E" w:rsidRPr="00B47D6E">
        <w:rPr>
          <w:rFonts w:ascii="Arial" w:hAnsi="Arial" w:cs="Arial"/>
          <w:bCs/>
          <w:sz w:val="18"/>
          <w:szCs w:val="18"/>
        </w:rPr>
        <w:t xml:space="preserve"> </w:t>
      </w:r>
      <w:r w:rsidR="00B47D6E">
        <w:rPr>
          <w:rFonts w:ascii="Arial" w:hAnsi="Arial" w:cs="Arial"/>
          <w:bCs/>
          <w:sz w:val="18"/>
          <w:szCs w:val="18"/>
        </w:rPr>
        <w:t>(раздел</w:t>
      </w:r>
      <w:r w:rsidR="00B47D6E" w:rsidRPr="009C3942">
        <w:rPr>
          <w:rFonts w:ascii="Arial" w:hAnsi="Arial" w:cs="Arial"/>
          <w:bCs/>
          <w:sz w:val="18"/>
          <w:szCs w:val="18"/>
        </w:rPr>
        <w:t xml:space="preserve"> «Информация для покупателя - Как вернуть»</w:t>
      </w:r>
      <w:r w:rsidR="00B47D6E">
        <w:rPr>
          <w:rFonts w:ascii="Arial" w:hAnsi="Arial" w:cs="Arial"/>
          <w:bCs/>
          <w:sz w:val="18"/>
          <w:szCs w:val="18"/>
        </w:rPr>
        <w:t>)</w:t>
      </w:r>
      <w:r w:rsidRPr="009C3942">
        <w:rPr>
          <w:rFonts w:ascii="Arial" w:hAnsi="Arial" w:cs="Arial"/>
          <w:bCs/>
          <w:sz w:val="18"/>
          <w:szCs w:val="18"/>
        </w:rPr>
        <w:t>:</w:t>
      </w:r>
    </w:p>
    <w:p w:rsidR="00A01225" w:rsidRPr="009C3942" w:rsidRDefault="00A01225" w:rsidP="009C3942">
      <w:pPr>
        <w:pStyle w:val="a3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proofErr w:type="gramStart"/>
      <w:r w:rsidRPr="009C3942">
        <w:rPr>
          <w:rFonts w:ascii="Arial" w:hAnsi="Arial" w:cs="Arial"/>
          <w:bCs/>
          <w:sz w:val="18"/>
          <w:szCs w:val="18"/>
        </w:rPr>
        <w:t>Замены товара на аналогичный, либо  на другой товар с перерасчетом цены;</w:t>
      </w:r>
      <w:proofErr w:type="gramEnd"/>
    </w:p>
    <w:p w:rsidR="00A01225" w:rsidRPr="009C3942" w:rsidRDefault="00A01225" w:rsidP="009C3942">
      <w:pPr>
        <w:pStyle w:val="a3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Уменьшения стоимости соразмерно  недостаткам;</w:t>
      </w:r>
    </w:p>
    <w:p w:rsidR="00A01225" w:rsidRPr="009C3942" w:rsidRDefault="00A01225" w:rsidP="009C3942">
      <w:pPr>
        <w:pStyle w:val="a3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Устранения недостатков либо возмещения расходов на такое устранение;</w:t>
      </w:r>
    </w:p>
    <w:p w:rsidR="00A01225" w:rsidRPr="009C3942" w:rsidRDefault="00A01225" w:rsidP="009C3942">
      <w:pPr>
        <w:pStyle w:val="a3"/>
        <w:numPr>
          <w:ilvl w:val="0"/>
          <w:numId w:val="4"/>
        </w:numPr>
        <w:spacing w:before="0" w:beforeAutospacing="0" w:after="0" w:afterAutospacing="0"/>
        <w:ind w:left="426" w:firstLine="0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Возврата товара с последующим возвратом  уплаченных денежных средств.</w:t>
      </w:r>
    </w:p>
    <w:p w:rsidR="00A01225" w:rsidRPr="009C3942" w:rsidRDefault="00A01225" w:rsidP="00A01225">
      <w:pPr>
        <w:pStyle w:val="a3"/>
        <w:spacing w:before="0" w:beforeAutospacing="0" w:after="0" w:afterAutospacing="0"/>
        <w:ind w:left="720"/>
        <w:jc w:val="both"/>
        <w:rPr>
          <w:rFonts w:ascii="Arial" w:hAnsi="Arial" w:cs="Arial"/>
          <w:bCs/>
          <w:sz w:val="18"/>
          <w:szCs w:val="18"/>
        </w:rPr>
      </w:pPr>
    </w:p>
    <w:p w:rsidR="00A01225" w:rsidRPr="009C3942" w:rsidRDefault="00A01225" w:rsidP="00A0122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9C3942">
        <w:rPr>
          <w:rFonts w:ascii="Arial" w:hAnsi="Arial" w:cs="Arial"/>
          <w:bCs/>
          <w:sz w:val="18"/>
          <w:szCs w:val="18"/>
        </w:rPr>
        <w:t>Требования к Продавцу могут быть предъявлены в течение гарантийного срока.</w:t>
      </w:r>
    </w:p>
    <w:p w:rsidR="00306F5B" w:rsidRDefault="00A01225" w:rsidP="00A01225">
      <w:pPr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C394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      </w:t>
      </w:r>
    </w:p>
    <w:p w:rsidR="003623E0" w:rsidRPr="009C3942" w:rsidRDefault="003623E0" w:rsidP="00A01225">
      <w:pPr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C3942">
        <w:rPr>
          <w:rFonts w:ascii="Arial" w:eastAsia="Times New Roman" w:hAnsi="Arial" w:cs="Arial"/>
          <w:bCs/>
          <w:sz w:val="18"/>
          <w:szCs w:val="18"/>
          <w:lang w:eastAsia="ru-RU"/>
        </w:rPr>
        <w:t xml:space="preserve">При оплате покупки банковской картой, средства будут перечисляться обратно на карту, со счета которой была произведена оплата. </w:t>
      </w:r>
    </w:p>
    <w:p w:rsidR="00480291" w:rsidRPr="009C3942" w:rsidRDefault="003623E0" w:rsidP="00A01225">
      <w:pPr>
        <w:ind w:firstLine="567"/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9C3942">
        <w:rPr>
          <w:rFonts w:ascii="Arial" w:eastAsia="Times New Roman" w:hAnsi="Arial" w:cs="Arial"/>
          <w:bCs/>
          <w:sz w:val="18"/>
          <w:szCs w:val="18"/>
          <w:lang w:eastAsia="ru-RU"/>
        </w:rPr>
        <w:t>Если в период возврата товара карточка перестала действовать (была утеряна, сдана обратно в банк и др.), то возврат может быть оформлен на другую карту этого же клиента. По заявлению покупателя деньги могут быть переведены на банковский счет. В такой ситуации срок возврата увеличивается до 30 дней.</w:t>
      </w:r>
    </w:p>
    <w:p w:rsidR="00F661A1" w:rsidRPr="00F661A1" w:rsidRDefault="00F661A1" w:rsidP="00F661A1">
      <w:pPr>
        <w:jc w:val="right"/>
        <w:rPr>
          <w:rFonts w:ascii="Arial" w:hAnsi="Arial" w:cs="Arial"/>
          <w:sz w:val="18"/>
          <w:szCs w:val="18"/>
        </w:rPr>
      </w:pPr>
      <w:r w:rsidRPr="00F661A1">
        <w:rPr>
          <w:rFonts w:ascii="Arial" w:hAnsi="Arial" w:cs="Arial"/>
          <w:sz w:val="18"/>
          <w:szCs w:val="18"/>
        </w:rPr>
        <w:t>Продавец:</w:t>
      </w:r>
    </w:p>
    <w:p w:rsidR="00F661A1" w:rsidRPr="00F661A1" w:rsidRDefault="00911571" w:rsidP="00F661A1">
      <w:pPr>
        <w:jc w:val="right"/>
        <w:rPr>
          <w:rFonts w:ascii="Arial" w:hAnsi="Arial" w:cs="Arial"/>
          <w:sz w:val="18"/>
          <w:szCs w:val="18"/>
        </w:rPr>
      </w:pPr>
      <w:r w:rsidRPr="00911571">
        <w:rPr>
          <w:rFonts w:ascii="Arial" w:hAnsi="Arial" w:cs="Arial"/>
          <w:sz w:val="18"/>
          <w:szCs w:val="18"/>
        </w:rPr>
        <w:t>ИП Зыков Михаил Альбертович</w:t>
      </w:r>
      <w:r w:rsidR="00F661A1" w:rsidRPr="00F661A1">
        <w:rPr>
          <w:rFonts w:ascii="Arial" w:hAnsi="Arial" w:cs="Arial"/>
          <w:sz w:val="18"/>
          <w:szCs w:val="18"/>
        </w:rPr>
        <w:t>.</w:t>
      </w:r>
    </w:p>
    <w:p w:rsidR="00F661A1" w:rsidRPr="00F661A1" w:rsidRDefault="00306F5B" w:rsidP="00F661A1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Почтовый адрес</w:t>
      </w:r>
      <w:r w:rsidR="00F661A1" w:rsidRPr="00F661A1">
        <w:rPr>
          <w:rFonts w:ascii="Arial" w:hAnsi="Arial" w:cs="Arial"/>
          <w:sz w:val="18"/>
          <w:szCs w:val="18"/>
        </w:rPr>
        <w:t>: 614990 г. Пермь ул. Куйбышева, 115 Б</w:t>
      </w:r>
      <w:r w:rsidR="00F661A1" w:rsidRPr="00F661A1">
        <w:rPr>
          <w:rFonts w:ascii="Arial" w:hAnsi="Arial" w:cs="Arial"/>
          <w:sz w:val="18"/>
          <w:szCs w:val="18"/>
        </w:rPr>
        <w:br/>
        <w:t xml:space="preserve">ИНН </w:t>
      </w:r>
      <w:r w:rsidR="00911571" w:rsidRPr="00911571">
        <w:rPr>
          <w:rFonts w:ascii="Arial" w:hAnsi="Arial" w:cs="Arial"/>
          <w:sz w:val="18"/>
          <w:szCs w:val="18"/>
        </w:rPr>
        <w:t>590414001017</w:t>
      </w:r>
      <w:r w:rsidR="00F661A1" w:rsidRPr="00F661A1">
        <w:rPr>
          <w:rFonts w:ascii="Arial" w:hAnsi="Arial" w:cs="Arial"/>
          <w:sz w:val="18"/>
          <w:szCs w:val="18"/>
        </w:rPr>
        <w:t xml:space="preserve"> / ЕГРИП </w:t>
      </w:r>
      <w:r w:rsidR="00911571" w:rsidRPr="00911571">
        <w:rPr>
          <w:rFonts w:ascii="Arial" w:hAnsi="Arial" w:cs="Arial"/>
          <w:sz w:val="18"/>
          <w:szCs w:val="18"/>
        </w:rPr>
        <w:t>304590411100151</w:t>
      </w:r>
    </w:p>
    <w:p w:rsidR="00F661A1" w:rsidRPr="00F661A1" w:rsidRDefault="00F661A1" w:rsidP="00F661A1">
      <w:pPr>
        <w:jc w:val="right"/>
        <w:rPr>
          <w:rFonts w:ascii="Arial" w:hAnsi="Arial" w:cs="Arial"/>
          <w:sz w:val="18"/>
          <w:szCs w:val="18"/>
        </w:rPr>
      </w:pPr>
      <w:r w:rsidRPr="00F661A1">
        <w:rPr>
          <w:rFonts w:ascii="Arial" w:hAnsi="Arial" w:cs="Arial"/>
          <w:sz w:val="18"/>
          <w:szCs w:val="18"/>
        </w:rPr>
        <w:t>Телефон: 8-800-777-84-84; (342) 214-88-88</w:t>
      </w:r>
    </w:p>
    <w:p w:rsidR="00F661A1" w:rsidRPr="00F661A1" w:rsidRDefault="00F661A1" w:rsidP="00F661A1">
      <w:pPr>
        <w:jc w:val="right"/>
        <w:rPr>
          <w:rFonts w:ascii="Arial" w:hAnsi="Arial" w:cs="Arial"/>
          <w:sz w:val="18"/>
          <w:szCs w:val="18"/>
        </w:rPr>
      </w:pPr>
      <w:r w:rsidRPr="00F661A1">
        <w:rPr>
          <w:rFonts w:ascii="Arial" w:hAnsi="Arial" w:cs="Arial"/>
          <w:sz w:val="18"/>
          <w:szCs w:val="18"/>
        </w:rPr>
        <w:t xml:space="preserve">График работы: </w:t>
      </w:r>
      <w:proofErr w:type="spellStart"/>
      <w:r w:rsidRPr="00F661A1">
        <w:rPr>
          <w:rFonts w:ascii="Arial" w:hAnsi="Arial" w:cs="Arial"/>
          <w:sz w:val="18"/>
          <w:szCs w:val="18"/>
        </w:rPr>
        <w:t>Пн-Пт</w:t>
      </w:r>
      <w:proofErr w:type="spellEnd"/>
      <w:r w:rsidRPr="00F661A1">
        <w:rPr>
          <w:rFonts w:ascii="Arial" w:hAnsi="Arial" w:cs="Arial"/>
          <w:sz w:val="18"/>
          <w:szCs w:val="18"/>
        </w:rPr>
        <w:t xml:space="preserve">:  07:00–16:00 (время по </w:t>
      </w:r>
      <w:proofErr w:type="gramStart"/>
      <w:r w:rsidRPr="00F661A1">
        <w:rPr>
          <w:rFonts w:ascii="Arial" w:hAnsi="Arial" w:cs="Arial"/>
          <w:sz w:val="18"/>
          <w:szCs w:val="18"/>
        </w:rPr>
        <w:t>МСК</w:t>
      </w:r>
      <w:proofErr w:type="gramEnd"/>
      <w:r w:rsidRPr="00F661A1">
        <w:rPr>
          <w:rFonts w:ascii="Arial" w:hAnsi="Arial" w:cs="Arial"/>
          <w:sz w:val="18"/>
          <w:szCs w:val="18"/>
        </w:rPr>
        <w:t>)</w:t>
      </w:r>
    </w:p>
    <w:p w:rsidR="00F661A1" w:rsidRDefault="00F661A1" w:rsidP="00F661A1">
      <w:pPr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F661A1" w:rsidRPr="009C3942" w:rsidRDefault="00F661A1" w:rsidP="00F661A1">
      <w:pPr>
        <w:jc w:val="center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  <w:r w:rsidRPr="009C3942">
        <w:rPr>
          <w:rFonts w:ascii="Arial" w:eastAsia="Times New Roman" w:hAnsi="Arial" w:cs="Arial"/>
          <w:b/>
          <w:bCs/>
          <w:sz w:val="18"/>
          <w:szCs w:val="18"/>
          <w:lang w:eastAsia="ru-RU"/>
        </w:rPr>
        <w:t>ЖЕЛАЕМ ВАМ ПРИЯТНЫХ ПОКУПОК!</w:t>
      </w:r>
    </w:p>
    <w:p w:rsidR="00A01225" w:rsidRPr="00F661A1" w:rsidRDefault="00A01225" w:rsidP="00A01225">
      <w:pPr>
        <w:ind w:firstLine="567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  <w:r w:rsidRPr="00F661A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_________________________________________________________________________</w:t>
      </w:r>
      <w:r w:rsidR="00754C0B">
        <w:rPr>
          <w:rFonts w:ascii="Arial" w:eastAsia="Times New Roman" w:hAnsi="Arial" w:cs="Arial"/>
          <w:color w:val="FF0000"/>
          <w:sz w:val="18"/>
          <w:szCs w:val="18"/>
          <w:lang w:val="en-US" w:eastAsia="ru-RU"/>
        </w:rPr>
        <w:t>____________</w:t>
      </w:r>
      <w:r w:rsidRPr="00F661A1">
        <w:rPr>
          <w:rFonts w:ascii="Arial" w:eastAsia="Times New Roman" w:hAnsi="Arial" w:cs="Arial"/>
          <w:color w:val="FF0000"/>
          <w:sz w:val="18"/>
          <w:szCs w:val="18"/>
          <w:lang w:eastAsia="ru-RU"/>
        </w:rPr>
        <w:t>________________</w:t>
      </w:r>
    </w:p>
    <w:p w:rsidR="00306F5B" w:rsidRPr="00306F5B" w:rsidRDefault="00306F5B" w:rsidP="00A0122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  <w:vertAlign w:val="superscript"/>
        </w:rPr>
        <w:t xml:space="preserve">1 </w:t>
      </w:r>
      <w:r w:rsidRPr="00306F5B">
        <w:rPr>
          <w:rFonts w:ascii="Arial" w:hAnsi="Arial" w:cs="Arial"/>
          <w:sz w:val="14"/>
          <w:szCs w:val="14"/>
        </w:rPr>
        <w:t>Вы вправе совершить возврат без товарно-сопроводительных документов, и мы обязательно приложим максимум усилий для идентификации товара в целях возврата денежных средств. Однако</w:t>
      </w:r>
      <w:proofErr w:type="gramStart"/>
      <w:r w:rsidRPr="00306F5B">
        <w:rPr>
          <w:rFonts w:ascii="Arial" w:hAnsi="Arial" w:cs="Arial"/>
          <w:sz w:val="14"/>
          <w:szCs w:val="14"/>
        </w:rPr>
        <w:t>,</w:t>
      </w:r>
      <w:proofErr w:type="gramEnd"/>
      <w:r w:rsidRPr="00306F5B">
        <w:rPr>
          <w:rFonts w:ascii="Arial" w:hAnsi="Arial" w:cs="Arial"/>
          <w:sz w:val="14"/>
          <w:szCs w:val="14"/>
        </w:rPr>
        <w:t xml:space="preserve"> Продавец оставляет за собой право запросить дополнительные доказательства приобретения товара в нашем Интернет-магазине. В случае непредставления вами таковых, мы будем вынуждены отказать в возврате денежных средств.</w:t>
      </w:r>
    </w:p>
    <w:p w:rsidR="003623E0" w:rsidRPr="00306F5B" w:rsidRDefault="00306F5B" w:rsidP="00A0122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  <w:vertAlign w:val="superscript"/>
        </w:rPr>
        <w:t xml:space="preserve">2 </w:t>
      </w:r>
      <w:r w:rsidR="003623E0" w:rsidRPr="00306F5B">
        <w:rPr>
          <w:rFonts w:ascii="Arial" w:hAnsi="Arial" w:cs="Arial"/>
          <w:sz w:val="14"/>
          <w:szCs w:val="14"/>
        </w:rPr>
        <w:t>Продавец после получения требования о во</w:t>
      </w:r>
      <w:r w:rsidR="009C3942" w:rsidRPr="00306F5B">
        <w:rPr>
          <w:rFonts w:ascii="Arial" w:hAnsi="Arial" w:cs="Arial"/>
          <w:sz w:val="14"/>
          <w:szCs w:val="14"/>
        </w:rPr>
        <w:t>зврате покупки может проводить следующие</w:t>
      </w:r>
      <w:r w:rsidR="003623E0" w:rsidRPr="00306F5B">
        <w:rPr>
          <w:rFonts w:ascii="Arial" w:hAnsi="Arial" w:cs="Arial"/>
          <w:sz w:val="14"/>
          <w:szCs w:val="14"/>
        </w:rPr>
        <w:t xml:space="preserve"> действия: </w:t>
      </w:r>
    </w:p>
    <w:p w:rsidR="003623E0" w:rsidRPr="00306F5B" w:rsidRDefault="003623E0" w:rsidP="003623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</w:rPr>
        <w:t xml:space="preserve">- Самостоятельно проверять товар на присутствие недостатков. При этом составляется Акт осмотра товара, в нем отражаются выявленные недостатки, устанавливаются причины их возникновения. Важно! Покупатель также может принимать участие в осмотре товара. </w:t>
      </w:r>
    </w:p>
    <w:p w:rsidR="003623E0" w:rsidRPr="00306F5B" w:rsidRDefault="003623E0" w:rsidP="003623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</w:rPr>
        <w:t>Провести экспертизу. Она организуется за счет сре</w:t>
      </w:r>
      <w:proofErr w:type="gramStart"/>
      <w:r w:rsidRPr="00306F5B">
        <w:rPr>
          <w:rFonts w:ascii="Arial" w:hAnsi="Arial" w:cs="Arial"/>
          <w:sz w:val="14"/>
          <w:szCs w:val="14"/>
        </w:rPr>
        <w:t>дств</w:t>
      </w:r>
      <w:r w:rsidR="000B4BF4" w:rsidRPr="00306F5B">
        <w:rPr>
          <w:rFonts w:ascii="Arial" w:hAnsi="Arial" w:cs="Arial"/>
          <w:sz w:val="14"/>
          <w:szCs w:val="14"/>
        </w:rPr>
        <w:t xml:space="preserve"> </w:t>
      </w:r>
      <w:r w:rsidRPr="00306F5B">
        <w:rPr>
          <w:rFonts w:ascii="Arial" w:hAnsi="Arial" w:cs="Arial"/>
          <w:sz w:val="14"/>
          <w:szCs w:val="14"/>
        </w:rPr>
        <w:t>пр</w:t>
      </w:r>
      <w:proofErr w:type="gramEnd"/>
      <w:r w:rsidRPr="00306F5B">
        <w:rPr>
          <w:rFonts w:ascii="Arial" w:hAnsi="Arial" w:cs="Arial"/>
          <w:sz w:val="14"/>
          <w:szCs w:val="14"/>
        </w:rPr>
        <w:t xml:space="preserve">одавца. Однако если во время экспертизы установят, что брак возник по вине покупателя, то он обязуется возместить: </w:t>
      </w:r>
    </w:p>
    <w:p w:rsidR="003623E0" w:rsidRPr="00306F5B" w:rsidRDefault="003623E0" w:rsidP="003623E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</w:rPr>
        <w:t>- стоимость проведения экспертизы;</w:t>
      </w:r>
    </w:p>
    <w:p w:rsidR="00F661A1" w:rsidRPr="00306F5B" w:rsidRDefault="003623E0" w:rsidP="00F661A1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</w:rPr>
        <w:t>-</w:t>
      </w:r>
      <w:r w:rsidR="00A01225" w:rsidRPr="00306F5B">
        <w:rPr>
          <w:rFonts w:ascii="Arial" w:hAnsi="Arial" w:cs="Arial"/>
          <w:sz w:val="14"/>
          <w:szCs w:val="14"/>
        </w:rPr>
        <w:t xml:space="preserve"> </w:t>
      </w:r>
      <w:r w:rsidRPr="00306F5B">
        <w:rPr>
          <w:rFonts w:ascii="Arial" w:hAnsi="Arial" w:cs="Arial"/>
          <w:sz w:val="14"/>
          <w:szCs w:val="14"/>
        </w:rPr>
        <w:t xml:space="preserve">издержки за отправку покупки; </w:t>
      </w:r>
    </w:p>
    <w:p w:rsidR="00162F1B" w:rsidRPr="00306F5B" w:rsidRDefault="00F661A1" w:rsidP="009D29A3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sz w:val="14"/>
          <w:szCs w:val="14"/>
        </w:rPr>
      </w:pPr>
      <w:r w:rsidRPr="00306F5B">
        <w:rPr>
          <w:rFonts w:ascii="Arial" w:hAnsi="Arial" w:cs="Arial"/>
          <w:sz w:val="14"/>
          <w:szCs w:val="14"/>
        </w:rPr>
        <w:t>- оплату за хранение заказа.</w:t>
      </w:r>
    </w:p>
    <w:sectPr w:rsidR="00162F1B" w:rsidRPr="00306F5B" w:rsidSect="00F661A1">
      <w:pgSz w:w="11906" w:h="16838"/>
      <w:pgMar w:top="567" w:right="42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1D06"/>
    <w:multiLevelType w:val="hybridMultilevel"/>
    <w:tmpl w:val="642E923C"/>
    <w:lvl w:ilvl="0" w:tplc="AF5601BC">
      <w:start w:val="1"/>
      <w:numFmt w:val="decimal"/>
      <w:lvlText w:val="%1."/>
      <w:lvlJc w:val="left"/>
      <w:pPr>
        <w:ind w:left="1332" w:hanging="7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20190E"/>
    <w:multiLevelType w:val="multilevel"/>
    <w:tmpl w:val="C678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358B0"/>
    <w:multiLevelType w:val="hybridMultilevel"/>
    <w:tmpl w:val="607A9696"/>
    <w:lvl w:ilvl="0" w:tplc="04190001">
      <w:start w:val="1"/>
      <w:numFmt w:val="bullet"/>
      <w:lvlText w:val=""/>
      <w:lvlJc w:val="left"/>
      <w:pPr>
        <w:ind w:left="20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3">
    <w:nsid w:val="65B51B18"/>
    <w:multiLevelType w:val="multilevel"/>
    <w:tmpl w:val="4948C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D2419B"/>
    <w:multiLevelType w:val="hybridMultilevel"/>
    <w:tmpl w:val="B10803BC"/>
    <w:lvl w:ilvl="0" w:tplc="8426132A">
      <w:start w:val="1"/>
      <w:numFmt w:val="decimal"/>
      <w:lvlText w:val="%1)"/>
      <w:lvlJc w:val="left"/>
      <w:pPr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8960DB"/>
    <w:multiLevelType w:val="multilevel"/>
    <w:tmpl w:val="DE8E8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C2"/>
    <w:rsid w:val="00010279"/>
    <w:rsid w:val="000B4BF4"/>
    <w:rsid w:val="00147EEF"/>
    <w:rsid w:val="00162F1B"/>
    <w:rsid w:val="001E270C"/>
    <w:rsid w:val="002A48AA"/>
    <w:rsid w:val="00306F5B"/>
    <w:rsid w:val="003112D6"/>
    <w:rsid w:val="0033235E"/>
    <w:rsid w:val="003623E0"/>
    <w:rsid w:val="00366F0F"/>
    <w:rsid w:val="00375383"/>
    <w:rsid w:val="00480291"/>
    <w:rsid w:val="004950F8"/>
    <w:rsid w:val="00511573"/>
    <w:rsid w:val="00592A64"/>
    <w:rsid w:val="005C4F1A"/>
    <w:rsid w:val="005D1E6F"/>
    <w:rsid w:val="00754258"/>
    <w:rsid w:val="00754C0B"/>
    <w:rsid w:val="0079125A"/>
    <w:rsid w:val="007978BA"/>
    <w:rsid w:val="008B6538"/>
    <w:rsid w:val="008D456A"/>
    <w:rsid w:val="008F339D"/>
    <w:rsid w:val="00911571"/>
    <w:rsid w:val="009754DB"/>
    <w:rsid w:val="009C3942"/>
    <w:rsid w:val="009D29A3"/>
    <w:rsid w:val="00A01225"/>
    <w:rsid w:val="00A43D83"/>
    <w:rsid w:val="00A76231"/>
    <w:rsid w:val="00B47D6E"/>
    <w:rsid w:val="00BF4057"/>
    <w:rsid w:val="00C26B8B"/>
    <w:rsid w:val="00C70657"/>
    <w:rsid w:val="00CD2469"/>
    <w:rsid w:val="00DD42C2"/>
    <w:rsid w:val="00F1744F"/>
    <w:rsid w:val="00F661A1"/>
    <w:rsid w:val="00F70094"/>
    <w:rsid w:val="00FA0BA8"/>
    <w:rsid w:val="00FA4470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2C2"/>
    <w:rPr>
      <w:b/>
      <w:bCs/>
    </w:rPr>
  </w:style>
  <w:style w:type="character" w:styleId="a5">
    <w:name w:val="Emphasis"/>
    <w:basedOn w:val="a0"/>
    <w:uiPriority w:val="20"/>
    <w:qFormat/>
    <w:rsid w:val="00DD42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0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33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2F1B"/>
    <w:rPr>
      <w:color w:val="800080" w:themeColor="followedHyperlink"/>
      <w:u w:val="single"/>
    </w:rPr>
  </w:style>
  <w:style w:type="character" w:customStyle="1" w:styleId="info">
    <w:name w:val="info"/>
    <w:basedOn w:val="a0"/>
    <w:rsid w:val="001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42C2"/>
    <w:rPr>
      <w:b/>
      <w:bCs/>
    </w:rPr>
  </w:style>
  <w:style w:type="character" w:styleId="a5">
    <w:name w:val="Emphasis"/>
    <w:basedOn w:val="a0"/>
    <w:uiPriority w:val="20"/>
    <w:qFormat/>
    <w:rsid w:val="00DD42C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0B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0BA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F339D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62F1B"/>
    <w:rPr>
      <w:color w:val="800080" w:themeColor="followedHyperlink"/>
      <w:u w:val="single"/>
    </w:rPr>
  </w:style>
  <w:style w:type="character" w:customStyle="1" w:styleId="info">
    <w:name w:val="info"/>
    <w:basedOn w:val="a0"/>
    <w:rsid w:val="00162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et-magazin@avtspor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oxberry.ru/find_an_off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ostavka.ru/contacts/gperm_ulmira_d9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 Николай</dc:creator>
  <cp:lastModifiedBy>Сапожников Николай</cp:lastModifiedBy>
  <cp:revision>4</cp:revision>
  <cp:lastPrinted>2017-02-20T10:13:00Z</cp:lastPrinted>
  <dcterms:created xsi:type="dcterms:W3CDTF">2017-03-23T05:03:00Z</dcterms:created>
  <dcterms:modified xsi:type="dcterms:W3CDTF">2017-03-23T07:59:00Z</dcterms:modified>
</cp:coreProperties>
</file>